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30"/>
        <w:gridCol w:w="5130"/>
      </w:tblGrid>
      <w:tr w:rsidR="006D3CCB" w14:paraId="518C3C48" w14:textId="77777777" w:rsidTr="006D3CCB">
        <w:tc>
          <w:tcPr>
            <w:tcW w:w="5130" w:type="dxa"/>
            <w:shd w:val="clear" w:color="auto" w:fill="D9D9D9" w:themeFill="background1" w:themeFillShade="D9"/>
          </w:tcPr>
          <w:p w14:paraId="0ECA26D3" w14:textId="167C45C6" w:rsidR="006D3CCB" w:rsidRDefault="005C1189" w:rsidP="00C95AD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Subject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7C4023F2" w14:textId="2E5F8FC8" w:rsidR="006D3CCB" w:rsidRDefault="006D3CCB" w:rsidP="00C95AD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Head of Department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43AFFD11" w14:textId="231BC75F" w:rsidR="006D3CCB" w:rsidRDefault="006D3CCB" w:rsidP="00C95AD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SLT Link</w:t>
            </w:r>
          </w:p>
        </w:tc>
      </w:tr>
      <w:tr w:rsidR="006D3CCB" w14:paraId="71191AB6" w14:textId="77777777" w:rsidTr="006D3CCB">
        <w:tc>
          <w:tcPr>
            <w:tcW w:w="5130" w:type="dxa"/>
          </w:tcPr>
          <w:p w14:paraId="0BF17E76" w14:textId="0085B354" w:rsidR="006D3CCB" w:rsidRPr="00544735" w:rsidRDefault="007F6ABF" w:rsidP="00C95A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Philosophy and Ethics Full Course</w:t>
            </w:r>
          </w:p>
        </w:tc>
        <w:tc>
          <w:tcPr>
            <w:tcW w:w="5130" w:type="dxa"/>
          </w:tcPr>
          <w:p w14:paraId="4A8D2259" w14:textId="6686AA40" w:rsidR="006D3CCB" w:rsidRPr="00544735" w:rsidRDefault="007F6ABF" w:rsidP="00C95A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 Inglis</w:t>
            </w:r>
          </w:p>
        </w:tc>
        <w:tc>
          <w:tcPr>
            <w:tcW w:w="5130" w:type="dxa"/>
          </w:tcPr>
          <w:p w14:paraId="236B93FD" w14:textId="1EF451E2" w:rsidR="006D3CCB" w:rsidRPr="00544735" w:rsidRDefault="007F6ABF" w:rsidP="00C95A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 </w:t>
            </w:r>
            <w:proofErr w:type="spellStart"/>
            <w:r>
              <w:rPr>
                <w:rFonts w:asciiTheme="majorHAnsi" w:hAnsiTheme="majorHAnsi"/>
              </w:rPr>
              <w:t>Tomasevic</w:t>
            </w:r>
            <w:proofErr w:type="spellEnd"/>
          </w:p>
        </w:tc>
      </w:tr>
    </w:tbl>
    <w:p w14:paraId="7A71004B" w14:textId="77777777" w:rsidR="006D3CCB" w:rsidRDefault="006D3CCB" w:rsidP="00C95AD4">
      <w:pPr>
        <w:jc w:val="center"/>
        <w:rPr>
          <w:rFonts w:asciiTheme="majorHAnsi" w:hAnsiTheme="majorHAnsi"/>
          <w:b/>
          <w:u w:val="single"/>
        </w:rPr>
      </w:pPr>
    </w:p>
    <w:p w14:paraId="1F6C8D77" w14:textId="250F0F04" w:rsidR="001B47DB" w:rsidRPr="00AC7976" w:rsidRDefault="006B5C64" w:rsidP="00C95AD4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Half Term Plan: Year 11 (2019</w:t>
      </w:r>
      <w:r w:rsidR="00902CF6">
        <w:rPr>
          <w:rFonts w:asciiTheme="majorHAnsi" w:hAnsiTheme="majorHAnsi"/>
          <w:b/>
          <w:u w:val="single"/>
        </w:rPr>
        <w:t>)</w:t>
      </w:r>
    </w:p>
    <w:p w14:paraId="227BCF58" w14:textId="77777777" w:rsidR="00C95AD4" w:rsidRPr="00AC7976" w:rsidRDefault="00C95AD4" w:rsidP="00C95AD4">
      <w:pPr>
        <w:jc w:val="center"/>
        <w:rPr>
          <w:rFonts w:asciiTheme="majorHAnsi" w:hAnsiTheme="majorHAnsi"/>
          <w:b/>
          <w:u w:val="single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81"/>
        <w:gridCol w:w="2484"/>
        <w:gridCol w:w="2802"/>
        <w:gridCol w:w="2766"/>
        <w:gridCol w:w="2799"/>
        <w:gridCol w:w="3014"/>
      </w:tblGrid>
      <w:tr w:rsidR="00DF5D5A" w:rsidRPr="00AC7976" w14:paraId="465B3ED7" w14:textId="77777777" w:rsidTr="00DF5D5A">
        <w:trPr>
          <w:trHeight w:val="1255"/>
        </w:trPr>
        <w:tc>
          <w:tcPr>
            <w:tcW w:w="1581" w:type="dxa"/>
            <w:shd w:val="clear" w:color="auto" w:fill="D9D9D9" w:themeFill="background1" w:themeFillShade="D9"/>
          </w:tcPr>
          <w:p w14:paraId="02CE36E4" w14:textId="77777777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 w:rsidRPr="00AC7976">
              <w:rPr>
                <w:rFonts w:asciiTheme="majorHAnsi" w:hAnsiTheme="majorHAnsi"/>
                <w:b/>
              </w:rPr>
              <w:t>Week Beginning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14:paraId="322D2A7A" w14:textId="250D38DF" w:rsidR="00DF5D5A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important things are happening in Year 11 this week?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14:paraId="3C1C8D17" w14:textId="7806A677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knowledge will you be going over this week?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14:paraId="4CA56F3B" w14:textId="33A6F031" w:rsidR="00DF5D5A" w:rsidRPr="00AC7976" w:rsidRDefault="00DF5D5A" w:rsidP="00F87A2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What exam questions are being </w:t>
            </w:r>
            <w:proofErr w:type="spellStart"/>
            <w:r>
              <w:rPr>
                <w:rFonts w:asciiTheme="majorHAnsi" w:hAnsiTheme="majorHAnsi"/>
                <w:b/>
              </w:rPr>
              <w:t>practised</w:t>
            </w:r>
            <w:proofErr w:type="spellEnd"/>
            <w:r>
              <w:rPr>
                <w:rFonts w:asciiTheme="majorHAnsi" w:hAnsiTheme="majorHAnsi"/>
                <w:b/>
              </w:rPr>
              <w:t xml:space="preserve"> this week?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2E5D710B" w14:textId="0832666B" w:rsidR="00DF5D5A" w:rsidRPr="00AC7976" w:rsidRDefault="00DF5D5A" w:rsidP="006D3CC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If applicable, what topic will be revised in your study lesson? 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14:paraId="51C67AA0" w14:textId="0652B248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homework will be set this week to support exam/coursework preparation?</w:t>
            </w:r>
          </w:p>
        </w:tc>
      </w:tr>
      <w:tr w:rsidR="00C85708" w:rsidRPr="00AC7976" w14:paraId="5920439C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35869B78" w14:textId="47E4EE47" w:rsidR="00C85708" w:rsidRPr="00902CF6" w:rsidRDefault="00C85708" w:rsidP="00C857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 Sep</w:t>
            </w:r>
          </w:p>
        </w:tc>
        <w:tc>
          <w:tcPr>
            <w:tcW w:w="2484" w:type="dxa"/>
          </w:tcPr>
          <w:p w14:paraId="271D139F" w14:textId="3495F7FB" w:rsidR="00C85708" w:rsidRPr="00AC7976" w:rsidRDefault="00C85708" w:rsidP="00C857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Year 11 Information Evening (Wed 4 Sep) </w:t>
            </w:r>
          </w:p>
        </w:tc>
        <w:tc>
          <w:tcPr>
            <w:tcW w:w="2802" w:type="dxa"/>
            <w:shd w:val="clear" w:color="auto" w:fill="auto"/>
          </w:tcPr>
          <w:p w14:paraId="08070A83" w14:textId="77F8C2CF" w:rsidR="00C85708" w:rsidRPr="00CF475D" w:rsidRDefault="00C85708" w:rsidP="00C8570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Intro and Divorce</w:t>
            </w:r>
          </w:p>
        </w:tc>
        <w:tc>
          <w:tcPr>
            <w:tcW w:w="2766" w:type="dxa"/>
            <w:shd w:val="clear" w:color="auto" w:fill="auto"/>
          </w:tcPr>
          <w:p w14:paraId="4C64CF95" w14:textId="76C84D7D" w:rsidR="00C85708" w:rsidRPr="00AC7976" w:rsidRDefault="00C85708" w:rsidP="00C857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mark questions</w:t>
            </w:r>
          </w:p>
        </w:tc>
        <w:tc>
          <w:tcPr>
            <w:tcW w:w="2799" w:type="dxa"/>
            <w:shd w:val="clear" w:color="auto" w:fill="auto"/>
          </w:tcPr>
          <w:p w14:paraId="112AF4BF" w14:textId="30E925DF" w:rsidR="00C85708" w:rsidRPr="00AC7976" w:rsidRDefault="00C85708" w:rsidP="00C857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  <w:tc>
          <w:tcPr>
            <w:tcW w:w="3014" w:type="dxa"/>
            <w:shd w:val="clear" w:color="auto" w:fill="auto"/>
          </w:tcPr>
          <w:p w14:paraId="4602E303" w14:textId="77777777" w:rsidR="00C85708" w:rsidRDefault="00C85708" w:rsidP="00C857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 Sexual relationships box</w:t>
            </w:r>
          </w:p>
          <w:p w14:paraId="37FBFCDC" w14:textId="7062D55B" w:rsidR="00F2299B" w:rsidRPr="00AC7976" w:rsidRDefault="00F2299B" w:rsidP="00C857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 Q</w:t>
            </w:r>
          </w:p>
        </w:tc>
      </w:tr>
      <w:tr w:rsidR="00C85708" w:rsidRPr="00AC7976" w14:paraId="2F4EC02F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45CEA0A5" w14:textId="40416EBA" w:rsidR="00C85708" w:rsidRPr="00902CF6" w:rsidRDefault="00C85708" w:rsidP="00C857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9 Sep</w:t>
            </w:r>
          </w:p>
        </w:tc>
        <w:tc>
          <w:tcPr>
            <w:tcW w:w="2484" w:type="dxa"/>
          </w:tcPr>
          <w:p w14:paraId="402B4A35" w14:textId="77777777" w:rsidR="00C85708" w:rsidRPr="00AC7976" w:rsidRDefault="00C85708" w:rsidP="00C85708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22F5C624" w14:textId="7B3BAF0D" w:rsidR="00C85708" w:rsidRPr="00CF475D" w:rsidRDefault="00C85708" w:rsidP="00C8570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Homosexuality </w:t>
            </w:r>
          </w:p>
        </w:tc>
        <w:tc>
          <w:tcPr>
            <w:tcW w:w="2766" w:type="dxa"/>
            <w:shd w:val="clear" w:color="auto" w:fill="auto"/>
          </w:tcPr>
          <w:p w14:paraId="0958DEF5" w14:textId="27D4CE32" w:rsidR="00C85708" w:rsidRPr="00AC7976" w:rsidRDefault="00C85708" w:rsidP="00C857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mark question</w:t>
            </w:r>
          </w:p>
        </w:tc>
        <w:tc>
          <w:tcPr>
            <w:tcW w:w="2799" w:type="dxa"/>
            <w:shd w:val="clear" w:color="auto" w:fill="auto"/>
          </w:tcPr>
          <w:p w14:paraId="49BF11A5" w14:textId="7C3C74D0" w:rsidR="00C85708" w:rsidRPr="00AC7976" w:rsidRDefault="00C85708" w:rsidP="00C857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  <w:tc>
          <w:tcPr>
            <w:tcW w:w="3014" w:type="dxa"/>
            <w:shd w:val="clear" w:color="auto" w:fill="auto"/>
          </w:tcPr>
          <w:p w14:paraId="6F628F37" w14:textId="77777777" w:rsidR="00C85708" w:rsidRDefault="00C85708" w:rsidP="00C857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 Contraception</w:t>
            </w:r>
          </w:p>
          <w:p w14:paraId="4214B41E" w14:textId="0679B184" w:rsidR="00F2299B" w:rsidRPr="00AC7976" w:rsidRDefault="00F2299B" w:rsidP="00C85708">
            <w:pPr>
              <w:rPr>
                <w:rFonts w:asciiTheme="majorHAnsi" w:hAnsiTheme="majorHAnsi"/>
              </w:rPr>
            </w:pPr>
          </w:p>
        </w:tc>
      </w:tr>
      <w:tr w:rsidR="00C85708" w:rsidRPr="00AC7976" w14:paraId="31FACB70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7B2FAA61" w14:textId="597A0F3A" w:rsidR="00C85708" w:rsidRPr="00902CF6" w:rsidRDefault="00C85708" w:rsidP="00C857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16 Sep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15B57F84" w14:textId="77777777" w:rsidR="00C85708" w:rsidRPr="00AC7976" w:rsidRDefault="00C85708" w:rsidP="00C85708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6EA84D3D" w14:textId="29F71AD3" w:rsidR="00C85708" w:rsidRPr="00CF475D" w:rsidRDefault="00C85708" w:rsidP="00C8570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Roles of men and women/ </w:t>
            </w:r>
            <w:r w:rsidRPr="00CF475D">
              <w:rPr>
                <w:rFonts w:asciiTheme="majorHAnsi" w:hAnsiTheme="majorHAnsi" w:cstheme="majorHAnsi"/>
              </w:rPr>
              <w:t>Roles within the family</w:t>
            </w:r>
            <w:r w:rsidRPr="00CF475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</w:tcPr>
          <w:p w14:paraId="65EE36B1" w14:textId="07CCCF25" w:rsidR="00C85708" w:rsidRPr="00AC7976" w:rsidRDefault="00C85708" w:rsidP="00C85708">
            <w:pPr>
              <w:rPr>
                <w:rFonts w:asciiTheme="majorHAnsi" w:hAnsiTheme="majorHAnsi"/>
              </w:rPr>
            </w:pPr>
          </w:p>
        </w:tc>
        <w:tc>
          <w:tcPr>
            <w:tcW w:w="2799" w:type="dxa"/>
            <w:shd w:val="clear" w:color="auto" w:fill="auto"/>
          </w:tcPr>
          <w:p w14:paraId="49A7FCB2" w14:textId="365A3B63" w:rsidR="00C85708" w:rsidRPr="00AC7976" w:rsidRDefault="00C85708" w:rsidP="00C857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  <w:tc>
          <w:tcPr>
            <w:tcW w:w="3014" w:type="dxa"/>
            <w:shd w:val="clear" w:color="auto" w:fill="auto"/>
          </w:tcPr>
          <w:p w14:paraId="7DBC3CD3" w14:textId="77777777" w:rsidR="00C85708" w:rsidRDefault="00C85708" w:rsidP="00C857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 Marriage and divorce</w:t>
            </w:r>
          </w:p>
          <w:p w14:paraId="4C9602EB" w14:textId="39767126" w:rsidR="00F2299B" w:rsidRPr="00AC7976" w:rsidRDefault="00F2299B" w:rsidP="00C857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 Q</w:t>
            </w:r>
          </w:p>
        </w:tc>
      </w:tr>
      <w:tr w:rsidR="00C85708" w:rsidRPr="00AC7976" w14:paraId="7DAC86B6" w14:textId="77777777" w:rsidTr="00DF5D5A">
        <w:trPr>
          <w:trHeight w:val="947"/>
        </w:trPr>
        <w:tc>
          <w:tcPr>
            <w:tcW w:w="1581" w:type="dxa"/>
            <w:shd w:val="clear" w:color="auto" w:fill="D9D9D9" w:themeFill="background1" w:themeFillShade="D9"/>
          </w:tcPr>
          <w:p w14:paraId="7D5B47E6" w14:textId="35954C3A" w:rsidR="00C85708" w:rsidRPr="00902CF6" w:rsidRDefault="00C85708" w:rsidP="00C857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23 Sep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1216C328" w14:textId="77777777" w:rsidR="00C85708" w:rsidRPr="00AC7976" w:rsidRDefault="00C85708" w:rsidP="00C85708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31E235F2" w14:textId="18D1D41B" w:rsidR="00C85708" w:rsidRPr="00CF475D" w:rsidRDefault="00C85708" w:rsidP="00C85708">
            <w:pPr>
              <w:rPr>
                <w:rFonts w:asciiTheme="majorHAnsi" w:hAnsiTheme="majorHAnsi" w:cstheme="majorHAnsi"/>
              </w:rPr>
            </w:pPr>
            <w:r w:rsidRPr="00CF475D">
              <w:rPr>
                <w:rFonts w:asciiTheme="majorHAnsi" w:hAnsiTheme="majorHAnsi" w:cstheme="majorHAnsi"/>
              </w:rPr>
              <w:t>Revision</w:t>
            </w:r>
          </w:p>
        </w:tc>
        <w:tc>
          <w:tcPr>
            <w:tcW w:w="2766" w:type="dxa"/>
            <w:shd w:val="clear" w:color="auto" w:fill="auto"/>
          </w:tcPr>
          <w:p w14:paraId="01F94C12" w14:textId="3954758C" w:rsidR="00C85708" w:rsidRPr="00AC7976" w:rsidRDefault="00C85708" w:rsidP="00C857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questions</w:t>
            </w:r>
          </w:p>
        </w:tc>
        <w:tc>
          <w:tcPr>
            <w:tcW w:w="2799" w:type="dxa"/>
            <w:shd w:val="clear" w:color="auto" w:fill="auto"/>
          </w:tcPr>
          <w:p w14:paraId="4E3C5443" w14:textId="3EA50720" w:rsidR="00C85708" w:rsidRPr="00AC7976" w:rsidRDefault="00C85708" w:rsidP="00C857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  <w:tc>
          <w:tcPr>
            <w:tcW w:w="3014" w:type="dxa"/>
            <w:shd w:val="clear" w:color="auto" w:fill="auto"/>
          </w:tcPr>
          <w:p w14:paraId="7B7975E3" w14:textId="71A2D13A" w:rsidR="00C85708" w:rsidRPr="00AC7976" w:rsidRDefault="00C85708" w:rsidP="00C857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Revision and whole KO</w:t>
            </w:r>
          </w:p>
        </w:tc>
      </w:tr>
      <w:tr w:rsidR="00C85708" w:rsidRPr="00AC7976" w14:paraId="2CFC1894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EB9010E" w14:textId="24AE007D" w:rsidR="00C85708" w:rsidRPr="00902CF6" w:rsidRDefault="00C85708" w:rsidP="00C857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30 Sep</w:t>
            </w:r>
          </w:p>
        </w:tc>
        <w:tc>
          <w:tcPr>
            <w:tcW w:w="2484" w:type="dxa"/>
          </w:tcPr>
          <w:p w14:paraId="356D6B29" w14:textId="77777777" w:rsidR="00C85708" w:rsidRPr="00AC7976" w:rsidRDefault="00C85708" w:rsidP="00C85708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7A6A698C" w14:textId="7F322B89" w:rsidR="00C85708" w:rsidRPr="00CF475D" w:rsidRDefault="00C85708" w:rsidP="00C85708">
            <w:pPr>
              <w:rPr>
                <w:rFonts w:asciiTheme="majorHAnsi" w:hAnsiTheme="majorHAnsi" w:cstheme="majorHAnsi"/>
              </w:rPr>
            </w:pPr>
            <w:r w:rsidRPr="00CF475D">
              <w:rPr>
                <w:rFonts w:asciiTheme="majorHAnsi" w:hAnsiTheme="majorHAnsi" w:cstheme="majorHAnsi"/>
              </w:rPr>
              <w:t>Assessment (1-5 Religion and Relationships)</w:t>
            </w:r>
          </w:p>
        </w:tc>
        <w:tc>
          <w:tcPr>
            <w:tcW w:w="2766" w:type="dxa"/>
            <w:shd w:val="clear" w:color="auto" w:fill="auto"/>
          </w:tcPr>
          <w:p w14:paraId="07659C56" w14:textId="1E105629" w:rsidR="00C85708" w:rsidRPr="00AC7976" w:rsidRDefault="00C85708" w:rsidP="00C857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Full exam question</w:t>
            </w:r>
          </w:p>
        </w:tc>
        <w:tc>
          <w:tcPr>
            <w:tcW w:w="2799" w:type="dxa"/>
            <w:shd w:val="clear" w:color="auto" w:fill="auto"/>
          </w:tcPr>
          <w:p w14:paraId="5F601C8A" w14:textId="5C0F3F60" w:rsidR="00C85708" w:rsidRPr="00AC7976" w:rsidRDefault="00C85708" w:rsidP="00C857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  <w:tc>
          <w:tcPr>
            <w:tcW w:w="3014" w:type="dxa"/>
            <w:shd w:val="clear" w:color="auto" w:fill="auto"/>
          </w:tcPr>
          <w:p w14:paraId="0533BD91" w14:textId="28ED5FC3" w:rsidR="00C85708" w:rsidRPr="00AC7976" w:rsidRDefault="00C85708" w:rsidP="00C85708">
            <w:pPr>
              <w:rPr>
                <w:rFonts w:asciiTheme="majorHAnsi" w:hAnsiTheme="majorHAnsi"/>
              </w:rPr>
            </w:pPr>
          </w:p>
        </w:tc>
      </w:tr>
      <w:tr w:rsidR="00C85708" w:rsidRPr="00AC7976" w14:paraId="26D9DF34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E47A262" w14:textId="6748D58F" w:rsidR="00C85708" w:rsidRPr="00902CF6" w:rsidRDefault="00C85708" w:rsidP="00C85708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 xml:space="preserve">W/C </w:t>
            </w:r>
            <w:r>
              <w:rPr>
                <w:rFonts w:asciiTheme="majorHAnsi" w:hAnsiTheme="majorHAnsi"/>
                <w:b/>
              </w:rPr>
              <w:t xml:space="preserve">7 Oct 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4F69AC79" w14:textId="595EF39A" w:rsidR="00C85708" w:rsidRPr="00DF5D5A" w:rsidRDefault="00C85708" w:rsidP="00C85708">
            <w:pPr>
              <w:rPr>
                <w:rFonts w:asciiTheme="majorHAnsi" w:hAnsiTheme="majorHAnsi"/>
                <w:b/>
              </w:rPr>
            </w:pPr>
            <w:r w:rsidRPr="00FA683B">
              <w:rPr>
                <w:rFonts w:ascii="Calibri" w:hAnsi="Calibri" w:cs="Calibri"/>
                <w:szCs w:val="16"/>
              </w:rPr>
              <w:t>Year 11 Assessment Window (</w:t>
            </w:r>
            <w:proofErr w:type="spellStart"/>
            <w:r>
              <w:rPr>
                <w:rFonts w:ascii="Calibri" w:hAnsi="Calibri" w:cs="Calibri"/>
                <w:szCs w:val="16"/>
              </w:rPr>
              <w:t>En</w:t>
            </w:r>
            <w:proofErr w:type="spellEnd"/>
            <w:r>
              <w:rPr>
                <w:rFonts w:ascii="Calibri" w:hAnsi="Calibri" w:cs="Calibri"/>
                <w:szCs w:val="16"/>
              </w:rPr>
              <w:t xml:space="preserve">, Ma and </w:t>
            </w:r>
            <w:proofErr w:type="spellStart"/>
            <w:r>
              <w:rPr>
                <w:rFonts w:ascii="Calibri" w:hAnsi="Calibri" w:cs="Calibri"/>
                <w:szCs w:val="16"/>
              </w:rPr>
              <w:t>Sc</w:t>
            </w:r>
            <w:proofErr w:type="spellEnd"/>
            <w:r>
              <w:rPr>
                <w:rFonts w:ascii="Calibri" w:hAnsi="Calibri" w:cs="Calibri"/>
                <w:szCs w:val="16"/>
              </w:rPr>
              <w:t xml:space="preserve"> in the Hall</w:t>
            </w:r>
            <w:r w:rsidRPr="00FA683B">
              <w:rPr>
                <w:rFonts w:ascii="Calibri" w:hAnsi="Calibri" w:cs="Calibri"/>
                <w:szCs w:val="16"/>
              </w:rPr>
              <w:t>)</w:t>
            </w:r>
          </w:p>
        </w:tc>
        <w:tc>
          <w:tcPr>
            <w:tcW w:w="2802" w:type="dxa"/>
            <w:shd w:val="clear" w:color="auto" w:fill="auto"/>
          </w:tcPr>
          <w:p w14:paraId="7D2D616A" w14:textId="6CE357C2" w:rsidR="00C85708" w:rsidRPr="00CF475D" w:rsidRDefault="00C85708" w:rsidP="00C85708">
            <w:pPr>
              <w:rPr>
                <w:rFonts w:asciiTheme="majorHAnsi" w:hAnsiTheme="majorHAnsi" w:cstheme="majorHAnsi"/>
              </w:rPr>
            </w:pPr>
            <w:r w:rsidRPr="00CF475D">
              <w:rPr>
                <w:rFonts w:asciiTheme="majorHAnsi" w:hAnsiTheme="majorHAnsi" w:cstheme="majorHAnsi"/>
              </w:rPr>
              <w:t>Feedback</w:t>
            </w:r>
          </w:p>
        </w:tc>
        <w:tc>
          <w:tcPr>
            <w:tcW w:w="2766" w:type="dxa"/>
            <w:shd w:val="clear" w:color="auto" w:fill="auto"/>
          </w:tcPr>
          <w:p w14:paraId="784C2BC3" w14:textId="73C623EE" w:rsidR="00C85708" w:rsidRPr="00AC7976" w:rsidRDefault="00C85708" w:rsidP="00C85708">
            <w:pPr>
              <w:rPr>
                <w:rFonts w:asciiTheme="majorHAnsi" w:hAnsiTheme="majorHAnsi"/>
              </w:rPr>
            </w:pPr>
          </w:p>
        </w:tc>
        <w:tc>
          <w:tcPr>
            <w:tcW w:w="2799" w:type="dxa"/>
            <w:shd w:val="clear" w:color="auto" w:fill="auto"/>
          </w:tcPr>
          <w:p w14:paraId="50FF1B37" w14:textId="4FFF1D2A" w:rsidR="00C85708" w:rsidRPr="00AC7976" w:rsidRDefault="00C85708" w:rsidP="00C857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  <w:tc>
          <w:tcPr>
            <w:tcW w:w="3014" w:type="dxa"/>
            <w:shd w:val="clear" w:color="auto" w:fill="auto"/>
          </w:tcPr>
          <w:p w14:paraId="65C3E29F" w14:textId="4964181B" w:rsidR="00C85708" w:rsidRPr="00AC7976" w:rsidRDefault="00C85708" w:rsidP="00C857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 Sunni and Shi’s Muslim box</w:t>
            </w:r>
          </w:p>
        </w:tc>
      </w:tr>
      <w:tr w:rsidR="00C85708" w:rsidRPr="00AC7976" w14:paraId="1E0F2A1B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0F54A7E2" w14:textId="5DC45B6A" w:rsidR="00C85708" w:rsidRPr="00902CF6" w:rsidRDefault="00C85708" w:rsidP="00C857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14 Oct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41719578" w14:textId="77777777" w:rsidR="00C85708" w:rsidRPr="00AC7976" w:rsidRDefault="00C85708" w:rsidP="00C85708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3DB94259" w14:textId="72F60AA6" w:rsidR="00C85708" w:rsidRPr="00CF475D" w:rsidRDefault="00C85708" w:rsidP="00C85708">
            <w:pPr>
              <w:rPr>
                <w:rFonts w:asciiTheme="majorHAnsi" w:hAnsiTheme="majorHAnsi" w:cstheme="majorHAnsi"/>
              </w:rPr>
            </w:pPr>
            <w:r w:rsidRPr="00CF475D">
              <w:rPr>
                <w:rFonts w:asciiTheme="majorHAnsi" w:hAnsiTheme="majorHAnsi" w:cstheme="majorHAnsi"/>
              </w:rPr>
              <w:t>Shi’a v’s Sunni (Imamate)</w:t>
            </w:r>
          </w:p>
        </w:tc>
        <w:tc>
          <w:tcPr>
            <w:tcW w:w="2766" w:type="dxa"/>
            <w:shd w:val="clear" w:color="auto" w:fill="auto"/>
          </w:tcPr>
          <w:p w14:paraId="7F06B6BE" w14:textId="5D35C5B6" w:rsidR="00C85708" w:rsidRPr="00AC7976" w:rsidRDefault="00C85708" w:rsidP="00C857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and 2 mark questions</w:t>
            </w:r>
          </w:p>
        </w:tc>
        <w:tc>
          <w:tcPr>
            <w:tcW w:w="2799" w:type="dxa"/>
            <w:shd w:val="clear" w:color="auto" w:fill="auto"/>
          </w:tcPr>
          <w:p w14:paraId="0733217C" w14:textId="090EC58E" w:rsidR="00C85708" w:rsidRPr="00AC7976" w:rsidRDefault="00C85708" w:rsidP="00C857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  <w:tc>
          <w:tcPr>
            <w:tcW w:w="3014" w:type="dxa"/>
            <w:shd w:val="clear" w:color="auto" w:fill="auto"/>
          </w:tcPr>
          <w:p w14:paraId="4F983AA8" w14:textId="0FDF9A72" w:rsidR="00C85708" w:rsidRPr="00AC7976" w:rsidRDefault="00F2299B" w:rsidP="00C857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 Q</w:t>
            </w:r>
          </w:p>
        </w:tc>
      </w:tr>
      <w:tr w:rsidR="00C85708" w:rsidRPr="00AC7976" w14:paraId="23BA53F1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D9718FC" w14:textId="371A00FC" w:rsidR="00C85708" w:rsidRPr="00902CF6" w:rsidRDefault="00C85708" w:rsidP="00C857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21 Oct</w:t>
            </w:r>
            <w:r w:rsidRPr="00902CF6">
              <w:rPr>
                <w:rFonts w:asciiTheme="majorHAnsi" w:hAnsiTheme="majorHAnsi"/>
                <w:b/>
                <w:vertAlign w:val="superscript"/>
              </w:rPr>
              <w:t xml:space="preserve"> </w:t>
            </w:r>
          </w:p>
        </w:tc>
        <w:tc>
          <w:tcPr>
            <w:tcW w:w="2484" w:type="dxa"/>
          </w:tcPr>
          <w:p w14:paraId="7293812E" w14:textId="77777777" w:rsidR="00C85708" w:rsidRPr="00AC7976" w:rsidRDefault="00C85708" w:rsidP="00C85708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08A657F0" w14:textId="72514DF9" w:rsidR="00C85708" w:rsidRPr="00CF475D" w:rsidRDefault="00C85708" w:rsidP="00C85708">
            <w:pPr>
              <w:rPr>
                <w:rFonts w:asciiTheme="majorHAnsi" w:hAnsiTheme="majorHAnsi" w:cstheme="majorHAnsi"/>
              </w:rPr>
            </w:pPr>
            <w:r w:rsidRPr="00CF475D">
              <w:rPr>
                <w:rFonts w:asciiTheme="majorHAnsi" w:hAnsiTheme="majorHAnsi" w:cstheme="majorHAnsi"/>
              </w:rPr>
              <w:t xml:space="preserve">6 Articles and </w:t>
            </w:r>
            <w:proofErr w:type="spellStart"/>
            <w:r w:rsidRPr="00CF475D">
              <w:rPr>
                <w:rFonts w:asciiTheme="majorHAnsi" w:hAnsiTheme="majorHAnsi" w:cstheme="majorHAnsi"/>
              </w:rPr>
              <w:t>Usal</w:t>
            </w:r>
            <w:proofErr w:type="spellEnd"/>
            <w:r w:rsidRPr="00CF475D">
              <w:rPr>
                <w:rFonts w:asciiTheme="majorHAnsi" w:hAnsiTheme="majorHAnsi" w:cstheme="majorHAnsi"/>
              </w:rPr>
              <w:t xml:space="preserve"> al din</w:t>
            </w:r>
          </w:p>
        </w:tc>
        <w:tc>
          <w:tcPr>
            <w:tcW w:w="2766" w:type="dxa"/>
            <w:shd w:val="clear" w:color="auto" w:fill="auto"/>
          </w:tcPr>
          <w:p w14:paraId="7088443D" w14:textId="6D2B257D" w:rsidR="00C85708" w:rsidRPr="00AC7976" w:rsidRDefault="00C85708" w:rsidP="00C857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mark question</w:t>
            </w:r>
          </w:p>
        </w:tc>
        <w:tc>
          <w:tcPr>
            <w:tcW w:w="2799" w:type="dxa"/>
            <w:shd w:val="clear" w:color="auto" w:fill="auto"/>
          </w:tcPr>
          <w:p w14:paraId="36AEBEE3" w14:textId="16BD7E47" w:rsidR="00C85708" w:rsidRPr="00AC7976" w:rsidRDefault="00C85708" w:rsidP="00C857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  <w:tc>
          <w:tcPr>
            <w:tcW w:w="3014" w:type="dxa"/>
            <w:shd w:val="clear" w:color="auto" w:fill="auto"/>
          </w:tcPr>
          <w:p w14:paraId="68DDE580" w14:textId="2F763FC8" w:rsidR="00C85708" w:rsidRPr="00AC7976" w:rsidRDefault="00C85708" w:rsidP="00C857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 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Key Beliefs box</w:t>
            </w:r>
          </w:p>
        </w:tc>
      </w:tr>
    </w:tbl>
    <w:p w14:paraId="27BFB78F" w14:textId="77777777" w:rsidR="00C0140F" w:rsidRDefault="00C0140F" w:rsidP="00C95AD4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902CF6" w14:paraId="6019A8E8" w14:textId="77777777" w:rsidTr="00902CF6">
        <w:tc>
          <w:tcPr>
            <w:tcW w:w="7695" w:type="dxa"/>
            <w:shd w:val="clear" w:color="auto" w:fill="D9D9D9" w:themeFill="background1" w:themeFillShade="D9"/>
          </w:tcPr>
          <w:p w14:paraId="4A7A9233" w14:textId="45025409" w:rsidR="00902CF6" w:rsidRPr="00902CF6" w:rsidRDefault="00902CF6" w:rsidP="00C95AD4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lastRenderedPageBreak/>
              <w:t xml:space="preserve">What important dates are happening in the department this half term? Exams, coursework, etc. </w:t>
            </w:r>
          </w:p>
        </w:tc>
        <w:tc>
          <w:tcPr>
            <w:tcW w:w="7695" w:type="dxa"/>
            <w:shd w:val="clear" w:color="auto" w:fill="D9D9D9" w:themeFill="background1" w:themeFillShade="D9"/>
          </w:tcPr>
          <w:p w14:paraId="5B4779D4" w14:textId="055EB2C4" w:rsidR="00902CF6" w:rsidRPr="00902CF6" w:rsidRDefault="00902CF6" w:rsidP="00C95AD4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 xml:space="preserve">What useful revision links should pupils, parents, tutors and SLT be aware of? </w:t>
            </w:r>
          </w:p>
        </w:tc>
      </w:tr>
      <w:tr w:rsidR="00902CF6" w14:paraId="72753FDA" w14:textId="77777777" w:rsidTr="00902CF6">
        <w:tc>
          <w:tcPr>
            <w:tcW w:w="7695" w:type="dxa"/>
          </w:tcPr>
          <w:p w14:paraId="1CFCC659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8520034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CDE8362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F634528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E60E16E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35B500E5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BF0130D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417CCF6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01EE14B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BB5D19D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93745EF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882A9C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7B73956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B1F8B7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436D575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6A7D94B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04812C0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804170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FF3779A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A401A8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847514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3056078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0528900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95EA1B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E6DAADE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040B688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DA7358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2BC753F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2EAD49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5E9A0F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3ED1A30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371C5E4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7695" w:type="dxa"/>
          </w:tcPr>
          <w:p w14:paraId="4EC18E19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BF7961E" w14:textId="1B6E9285" w:rsidR="00672DAB" w:rsidRPr="00AC7976" w:rsidRDefault="00672DAB" w:rsidP="00C95AD4">
      <w:pPr>
        <w:rPr>
          <w:rFonts w:asciiTheme="majorHAnsi" w:hAnsiTheme="majorHAnsi"/>
          <w:b/>
          <w:u w:val="single"/>
        </w:rPr>
      </w:pPr>
    </w:p>
    <w:sectPr w:rsidR="00672DAB" w:rsidRPr="00AC7976" w:rsidSect="00C0140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D4"/>
    <w:rsid w:val="0018774D"/>
    <w:rsid w:val="001B47DB"/>
    <w:rsid w:val="004242A8"/>
    <w:rsid w:val="00544735"/>
    <w:rsid w:val="005C1189"/>
    <w:rsid w:val="00672DAB"/>
    <w:rsid w:val="006B5C64"/>
    <w:rsid w:val="006C4568"/>
    <w:rsid w:val="006D3CCB"/>
    <w:rsid w:val="0071588F"/>
    <w:rsid w:val="007F6ABF"/>
    <w:rsid w:val="008F5492"/>
    <w:rsid w:val="00902CF6"/>
    <w:rsid w:val="00AC7976"/>
    <w:rsid w:val="00BA4821"/>
    <w:rsid w:val="00C0140F"/>
    <w:rsid w:val="00C85708"/>
    <w:rsid w:val="00C95AD4"/>
    <w:rsid w:val="00CF475D"/>
    <w:rsid w:val="00D32AA9"/>
    <w:rsid w:val="00DF5D5A"/>
    <w:rsid w:val="00E05386"/>
    <w:rsid w:val="00F14A04"/>
    <w:rsid w:val="00F2299B"/>
    <w:rsid w:val="00F8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D6901"/>
  <w14:defaultImageDpi w14:val="300"/>
  <w15:docId w15:val="{63A7B074-574B-46B3-86E1-FAB0CA9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0" ma:contentTypeDescription="Create a new document." ma:contentTypeScope="" ma:versionID="d57af24e8b1078cc986c56c166b7fccb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6589fcc3ec36d05ff4d0a11318776a44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A34077-4FF3-4EB7-849E-8AD24EFFDD8E}"/>
</file>

<file path=customXml/itemProps2.xml><?xml version="1.0" encoding="utf-8"?>
<ds:datastoreItem xmlns:ds="http://schemas.openxmlformats.org/officeDocument/2006/customXml" ds:itemID="{1F3B7A04-C786-4829-9951-F4A9A085E304}"/>
</file>

<file path=customXml/itemProps3.xml><?xml version="1.0" encoding="utf-8"?>
<ds:datastoreItem xmlns:ds="http://schemas.openxmlformats.org/officeDocument/2006/customXml" ds:itemID="{E55F5B3D-E23D-43A8-9F60-67949AE865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Stapleton</dc:creator>
  <cp:keywords/>
  <dc:description/>
  <cp:lastModifiedBy>B Inglis Staff 8924020</cp:lastModifiedBy>
  <cp:revision>4</cp:revision>
  <dcterms:created xsi:type="dcterms:W3CDTF">2019-07-17T20:26:00Z</dcterms:created>
  <dcterms:modified xsi:type="dcterms:W3CDTF">2019-07-17T20:27:00Z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  <property fmtid="{D5CDD505-2E9C-101B-9397-08002B2CF9AE}" pid="3" name="Order">
    <vt:r8>9025600</vt:r8>
  </property>
</Properties>
</file>